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38E08434" w14:textId="77777777" w:rsidR="00656FD0" w:rsidRDefault="00656FD0" w:rsidP="00252865">
      <w:pPr>
        <w:jc w:val="center"/>
      </w:pPr>
    </w:p>
    <w:p w14:paraId="685D085C" w14:textId="77777777" w:rsidR="00656FD0" w:rsidRDefault="00656FD0" w:rsidP="00656FD0"/>
    <w:p w14:paraId="048DA9A9" w14:textId="4E79C7F4" w:rsidR="00252865" w:rsidRPr="004816B2" w:rsidRDefault="00656FD0" w:rsidP="00656FD0">
      <w:pPr>
        <w:rPr>
          <w:u w:val="single"/>
        </w:rPr>
      </w:pPr>
      <w:r w:rsidRPr="004816B2">
        <w:rPr>
          <w:u w:val="single"/>
        </w:rPr>
        <w:t>TAB 1: What’s New</w:t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  <w:t>1</w:t>
      </w:r>
    </w:p>
    <w:p w14:paraId="4F658C38" w14:textId="6DA06874" w:rsidR="00656FD0" w:rsidRDefault="00656FD0" w:rsidP="00656FD0">
      <w:pPr>
        <w:ind w:firstLine="720"/>
      </w:pPr>
      <w:r w:rsidRPr="00656FD0">
        <w:t>Inflation Adjusted numbers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DE8150C" w14:textId="04607BB1" w:rsidR="00656FD0" w:rsidRDefault="00656FD0" w:rsidP="00656FD0">
      <w:pPr>
        <w:ind w:firstLine="720"/>
      </w:pPr>
      <w:r w:rsidRPr="00656FD0">
        <w:t>Gift Tax Return – 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CE56FA5" w14:textId="6EFF887E" w:rsidR="00656FD0" w:rsidRDefault="00656FD0" w:rsidP="00656FD0">
      <w:pPr>
        <w:ind w:firstLine="720"/>
      </w:pPr>
      <w:r w:rsidRPr="00656FD0">
        <w:t>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7BB079D" w14:textId="6CCE8C32" w:rsidR="00656FD0" w:rsidRDefault="00656FD0" w:rsidP="00656FD0">
      <w:pPr>
        <w:ind w:firstLine="720"/>
      </w:pPr>
      <w:r w:rsidRPr="00656FD0">
        <w:t>Annual Gift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7256F3B" w14:textId="0CF5F63E" w:rsidR="00656FD0" w:rsidRDefault="00656FD0" w:rsidP="00656FD0">
      <w:pPr>
        <w:ind w:firstLine="720"/>
      </w:pPr>
      <w:r w:rsidRPr="00656FD0">
        <w:t>Generation Skipping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54BFFB8" w14:textId="207A7E29" w:rsidR="00656FD0" w:rsidRDefault="00656FD0" w:rsidP="00656FD0">
      <w:pPr>
        <w:ind w:firstLine="720"/>
      </w:pPr>
      <w:r w:rsidRPr="00656FD0">
        <w:t>Who Must File a Gift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22486EC" w14:textId="62EF6576" w:rsidR="00656FD0" w:rsidRDefault="00656FD0" w:rsidP="00656FD0">
      <w:pPr>
        <w:ind w:firstLine="720"/>
      </w:pPr>
      <w:r w:rsidRPr="00656FD0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954A89C" w14:textId="687493E7" w:rsidR="00656FD0" w:rsidRDefault="00656FD0" w:rsidP="00656FD0">
      <w:pPr>
        <w:ind w:firstLine="720"/>
      </w:pPr>
      <w:r w:rsidRPr="00656FD0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B2B871A" w14:textId="4F907E75" w:rsidR="00656FD0" w:rsidRDefault="00656FD0" w:rsidP="00656FD0">
      <w:pPr>
        <w:ind w:firstLine="720"/>
      </w:pPr>
      <w:r w:rsidRPr="00656FD0">
        <w:t>Amending a 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F146A8C" w14:textId="33A190F1" w:rsidR="00656FD0" w:rsidRDefault="00656FD0" w:rsidP="00656FD0">
      <w:pPr>
        <w:ind w:firstLine="720"/>
      </w:pPr>
      <w:r w:rsidRPr="00656FD0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257B1E4" w14:textId="7CCF89C2" w:rsidR="00656FD0" w:rsidRDefault="00656FD0" w:rsidP="00656FD0">
      <w:pPr>
        <w:ind w:firstLine="720"/>
      </w:pPr>
      <w:r w:rsidRPr="00656FD0">
        <w:t>Disclosures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3953E05" w14:textId="741B1B85" w:rsidR="00656FD0" w:rsidRDefault="00656FD0" w:rsidP="00656FD0">
      <w:pPr>
        <w:ind w:firstLine="720"/>
      </w:pPr>
      <w:r w:rsidRPr="00656FD0">
        <w:t>Qualified Tuition Programs (529 Plans or Programs)</w:t>
      </w:r>
      <w:r>
        <w:tab/>
      </w:r>
      <w:r>
        <w:tab/>
      </w:r>
      <w:r>
        <w:tab/>
      </w:r>
      <w:r>
        <w:tab/>
        <w:t>11</w:t>
      </w:r>
    </w:p>
    <w:p w14:paraId="2A29AE7F" w14:textId="3B9AB0E2" w:rsidR="00656FD0" w:rsidRDefault="00656FD0" w:rsidP="00656FD0">
      <w:pPr>
        <w:ind w:firstLine="720"/>
      </w:pPr>
      <w:r w:rsidRPr="00656FD0">
        <w:t>Reporting the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ABA7A18" w14:textId="3DEA02B8" w:rsidR="00656FD0" w:rsidRDefault="00656FD0" w:rsidP="00656FD0">
      <w:pPr>
        <w:ind w:firstLine="720"/>
      </w:pPr>
      <w:r w:rsidRPr="00656FD0">
        <w:t>Reporting Prior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502F10B" w14:textId="1E127C5E" w:rsidR="00656FD0" w:rsidRDefault="00656FD0" w:rsidP="00656FD0">
      <w:pPr>
        <w:ind w:firstLine="720"/>
      </w:pPr>
      <w:r w:rsidRPr="00656FD0">
        <w:t>Instructions for Worksheet for Sch B, Column (Credit Allowable for Prior Periods)</w:t>
      </w:r>
      <w:r>
        <w:tab/>
        <w:t>14</w:t>
      </w:r>
    </w:p>
    <w:p w14:paraId="3509FE2F" w14:textId="1FC9E62D" w:rsidR="00656FD0" w:rsidRDefault="00656FD0" w:rsidP="00656FD0">
      <w:pPr>
        <w:ind w:firstLine="720"/>
      </w:pPr>
      <w:r w:rsidRPr="00656FD0">
        <w:t>Worksheet for Sch B, Column (c) (Credit Allowable for Prior Periods)</w:t>
      </w:r>
      <w:r>
        <w:tab/>
      </w:r>
      <w:r>
        <w:tab/>
        <w:t>14</w:t>
      </w:r>
    </w:p>
    <w:p w14:paraId="762D2717" w14:textId="03C30428" w:rsidR="00656FD0" w:rsidRDefault="00656FD0" w:rsidP="00656FD0">
      <w:pPr>
        <w:ind w:firstLine="720"/>
      </w:pPr>
      <w:r w:rsidRPr="00656FD0">
        <w:t>Examples 1 &amp;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EEEC814" w14:textId="1F19CBEE" w:rsidR="00656FD0" w:rsidRDefault="00656FD0" w:rsidP="00656FD0">
      <w:pPr>
        <w:ind w:firstLine="720"/>
      </w:pPr>
      <w:r w:rsidRPr="00656FD0">
        <w:t>Examples 3 &amp;4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6A9DE1A" w14:textId="36981456" w:rsidR="00656FD0" w:rsidRDefault="00656FD0" w:rsidP="00656FD0">
      <w:pPr>
        <w:ind w:firstLine="720"/>
      </w:pPr>
      <w:r w:rsidRPr="00656FD0">
        <w:t>Interaction of the Estate and Gift tax exemptions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58F3534" w14:textId="7F43ADAF" w:rsidR="00656FD0" w:rsidRDefault="00656FD0" w:rsidP="00656FD0">
      <w:pPr>
        <w:ind w:firstLine="720"/>
      </w:pPr>
      <w:proofErr w:type="spellStart"/>
      <w:r w:rsidRPr="00656FD0">
        <w:t>Donee</w:t>
      </w:r>
      <w:proofErr w:type="spellEnd"/>
      <w:r w:rsidRPr="00656FD0">
        <w:t xml:space="preserve"> Basis in Gifted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032343F" w14:textId="14AF3632" w:rsidR="00656FD0" w:rsidRDefault="00656FD0" w:rsidP="00656FD0">
      <w:pPr>
        <w:ind w:firstLine="720"/>
      </w:pPr>
      <w:r w:rsidRPr="00656FD0">
        <w:t>Table of Basic Exclusion and Credit Amounts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5E838F4" w14:textId="78ADCE35" w:rsidR="00656FD0" w:rsidRDefault="00656FD0" w:rsidP="00656FD0">
      <w:pPr>
        <w:ind w:firstLine="720"/>
      </w:pPr>
      <w:r w:rsidRPr="00656FD0">
        <w:t>Portability of DSUE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05A6D45" w14:textId="453B579D" w:rsidR="00656FD0" w:rsidRDefault="00656FD0" w:rsidP="00656FD0">
      <w:pPr>
        <w:ind w:firstLine="720"/>
      </w:pPr>
      <w:r w:rsidRPr="00656FD0">
        <w:t>Table for Computing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FE24447" w14:textId="3D01A988" w:rsidR="00656FD0" w:rsidRDefault="00656FD0" w:rsidP="00656FD0">
      <w:pPr>
        <w:ind w:firstLine="720"/>
      </w:pPr>
      <w:r w:rsidRPr="00656FD0">
        <w:t>Filing Instructions for the 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A767426" w14:textId="54DF1518" w:rsidR="00656FD0" w:rsidRDefault="00656FD0" w:rsidP="00656FD0">
      <w:pPr>
        <w:ind w:firstLine="720"/>
      </w:pPr>
      <w:r w:rsidRPr="00656FD0">
        <w:t>Part III – Spouse’s Consent on Gifts to Third Parties</w:t>
      </w:r>
      <w:r>
        <w:tab/>
      </w:r>
      <w:r>
        <w:tab/>
      </w:r>
      <w:r>
        <w:tab/>
      </w:r>
      <w:r>
        <w:tab/>
        <w:t>23</w:t>
      </w:r>
    </w:p>
    <w:p w14:paraId="62A75B7F" w14:textId="3CE035FB" w:rsidR="00656FD0" w:rsidRDefault="00656FD0" w:rsidP="00656FD0">
      <w:pPr>
        <w:ind w:firstLine="720"/>
      </w:pPr>
      <w:r w:rsidRPr="00656FD0">
        <w:t>When the Consenting Spouse Must Also File a Gift Tax Return</w:t>
      </w:r>
      <w:r>
        <w:tab/>
      </w:r>
      <w:r>
        <w:tab/>
      </w:r>
      <w:r>
        <w:tab/>
        <w:t>24</w:t>
      </w:r>
    </w:p>
    <w:p w14:paraId="57FB3291" w14:textId="71088B2D" w:rsidR="00656FD0" w:rsidRDefault="00656FD0" w:rsidP="00656FD0">
      <w:pPr>
        <w:ind w:firstLine="720"/>
      </w:pPr>
      <w:r w:rsidRPr="00656FD0">
        <w:t>Schedule A. Computation of Taxable Gifts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36E750B" w14:textId="69A97A6F" w:rsidR="00656FD0" w:rsidRDefault="00656FD0" w:rsidP="00656FD0">
      <w:pPr>
        <w:ind w:firstLine="720"/>
      </w:pPr>
      <w:r w:rsidRPr="00656FD0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5DD132B" w14:textId="77777777" w:rsidR="00656FD0" w:rsidRDefault="00656FD0" w:rsidP="00656FD0"/>
    <w:p w14:paraId="42C88662" w14:textId="77777777" w:rsidR="00656FD0" w:rsidRDefault="00656FD0" w:rsidP="00656FD0"/>
    <w:p w14:paraId="00FE82C4" w14:textId="4F209EA8" w:rsidR="00656FD0" w:rsidRPr="004816B2" w:rsidRDefault="00656FD0" w:rsidP="00656FD0">
      <w:pPr>
        <w:rPr>
          <w:u w:val="single"/>
        </w:rPr>
      </w:pPr>
      <w:r w:rsidRPr="004816B2">
        <w:rPr>
          <w:u w:val="single"/>
        </w:rPr>
        <w:t>TAB 2:</w:t>
      </w:r>
      <w:r w:rsidRPr="004816B2">
        <w:rPr>
          <w:u w:val="single"/>
        </w:rPr>
        <w:tab/>
      </w:r>
      <w:r w:rsidRPr="004816B2">
        <w:rPr>
          <w:u w:val="single"/>
        </w:rPr>
        <w:t>Estates</w:t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  <w:t>38</w:t>
      </w:r>
    </w:p>
    <w:p w14:paraId="36777DEA" w14:textId="3BFFAC17" w:rsidR="00656FD0" w:rsidRDefault="00656FD0" w:rsidP="00656FD0">
      <w:pPr>
        <w:ind w:firstLine="720"/>
      </w:pPr>
      <w:r w:rsidRPr="00656FD0">
        <w:t>The Probate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B10AE36" w14:textId="466BE773" w:rsidR="00656FD0" w:rsidRDefault="00656FD0" w:rsidP="00656FD0">
      <w:pPr>
        <w:ind w:firstLine="720"/>
      </w:pPr>
      <w:r w:rsidRPr="00656FD0">
        <w:t>Wills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26BF6E8" w14:textId="77777777" w:rsidR="00656FD0" w:rsidRDefault="00656FD0" w:rsidP="00656FD0">
      <w:pPr>
        <w:ind w:firstLine="720"/>
      </w:pPr>
      <w:r w:rsidRPr="00656FD0">
        <w:t>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BFD21D8" w14:textId="087F60A4" w:rsidR="00656FD0" w:rsidRDefault="00656FD0" w:rsidP="00656FD0">
      <w:pPr>
        <w:ind w:firstLine="720"/>
      </w:pPr>
      <w:r w:rsidRPr="00656FD0">
        <w:t>Personal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38DB235" w14:textId="53F09C1E" w:rsidR="00656FD0" w:rsidRDefault="00656FD0" w:rsidP="00656FD0">
      <w:pPr>
        <w:ind w:firstLine="720"/>
      </w:pPr>
      <w:r w:rsidRPr="00656FD0">
        <w:t>Titling of Property and Beneficiary Designations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721E1E05" w14:textId="53199B8B" w:rsidR="00656FD0" w:rsidRDefault="00656FD0" w:rsidP="00656FD0">
      <w:pPr>
        <w:ind w:firstLine="720"/>
      </w:pPr>
      <w:r w:rsidRPr="00656FD0">
        <w:t>Four Unities of a Joint Tenancy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2D8D0B9" w14:textId="2980CEA3" w:rsidR="00656FD0" w:rsidRDefault="00656FD0" w:rsidP="00656FD0">
      <w:pPr>
        <w:ind w:firstLine="720"/>
      </w:pPr>
      <w:r w:rsidRPr="00656FD0">
        <w:t>The POD/TOD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5DDA7099" w14:textId="5F9E9F50" w:rsidR="00656FD0" w:rsidRDefault="00656FD0" w:rsidP="00656FD0">
      <w:pPr>
        <w:ind w:firstLine="720"/>
      </w:pPr>
      <w:r w:rsidRPr="00656FD0">
        <w:t>Disclaimers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3AA7BCB" w14:textId="77777777" w:rsidR="00656FD0" w:rsidRDefault="00656FD0" w:rsidP="00656FD0"/>
    <w:p w14:paraId="72C91263" w14:textId="77777777" w:rsidR="004816B2" w:rsidRDefault="004816B2" w:rsidP="00656FD0"/>
    <w:p w14:paraId="5CB102F9" w14:textId="5193204D" w:rsidR="00656FD0" w:rsidRPr="004816B2" w:rsidRDefault="00656FD0" w:rsidP="00656FD0">
      <w:pPr>
        <w:rPr>
          <w:u w:val="single"/>
        </w:rPr>
      </w:pPr>
      <w:r w:rsidRPr="004816B2">
        <w:rPr>
          <w:u w:val="single"/>
        </w:rPr>
        <w:t>TAB 3:</w:t>
      </w:r>
      <w:r w:rsidRPr="004816B2">
        <w:rPr>
          <w:u w:val="single"/>
        </w:rPr>
        <w:tab/>
      </w:r>
      <w:r w:rsidRPr="004816B2">
        <w:rPr>
          <w:u w:val="single"/>
        </w:rPr>
        <w:t>Adjustment to Basis – Step Up</w:t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  <w:t>54</w:t>
      </w:r>
    </w:p>
    <w:p w14:paraId="1D486F74" w14:textId="77777777" w:rsidR="00656FD0" w:rsidRDefault="00656FD0" w:rsidP="00656FD0"/>
    <w:p w14:paraId="16ACDCE8" w14:textId="77777777" w:rsidR="004816B2" w:rsidRDefault="004816B2" w:rsidP="00656FD0"/>
    <w:p w14:paraId="3516662A" w14:textId="75FD47E3" w:rsidR="00656FD0" w:rsidRPr="004816B2" w:rsidRDefault="00656FD0" w:rsidP="00656FD0">
      <w:pPr>
        <w:rPr>
          <w:u w:val="single"/>
        </w:rPr>
      </w:pPr>
      <w:r w:rsidRPr="004816B2">
        <w:rPr>
          <w:u w:val="single"/>
        </w:rPr>
        <w:t>TAB 4:</w:t>
      </w:r>
      <w:r w:rsidRPr="004816B2">
        <w:rPr>
          <w:u w:val="single"/>
        </w:rPr>
        <w:tab/>
      </w:r>
      <w:r w:rsidRPr="004816B2">
        <w:rPr>
          <w:u w:val="single"/>
        </w:rPr>
        <w:t>Income with Respect to a Decedent</w:t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  <w:t>55</w:t>
      </w:r>
    </w:p>
    <w:p w14:paraId="0C4F1095" w14:textId="77777777" w:rsidR="00656FD0" w:rsidRDefault="00656FD0" w:rsidP="00656FD0"/>
    <w:p w14:paraId="160EC879" w14:textId="77777777" w:rsidR="004816B2" w:rsidRDefault="004816B2" w:rsidP="00656FD0"/>
    <w:p w14:paraId="258B674C" w14:textId="099C914B" w:rsidR="00656FD0" w:rsidRPr="004816B2" w:rsidRDefault="00656FD0" w:rsidP="00656FD0">
      <w:pPr>
        <w:rPr>
          <w:u w:val="single"/>
        </w:rPr>
      </w:pPr>
      <w:r w:rsidRPr="004816B2">
        <w:rPr>
          <w:u w:val="single"/>
        </w:rPr>
        <w:lastRenderedPageBreak/>
        <w:t>TAB 6:</w:t>
      </w:r>
      <w:r w:rsidRPr="004816B2">
        <w:rPr>
          <w:u w:val="single"/>
        </w:rPr>
        <w:tab/>
      </w:r>
      <w:r w:rsidRPr="004816B2">
        <w:rPr>
          <w:u w:val="single"/>
        </w:rPr>
        <w:t>FORM 706, United States Estate (and Generation-Skipping Transfer) Tax Return</w:t>
      </w:r>
      <w:r w:rsidRPr="004816B2">
        <w:rPr>
          <w:u w:val="single"/>
        </w:rPr>
        <w:tab/>
        <w:t>57</w:t>
      </w:r>
    </w:p>
    <w:p w14:paraId="52E2CEF7" w14:textId="47D41DD5" w:rsidR="00656FD0" w:rsidRDefault="00656FD0" w:rsidP="00656FD0">
      <w:pPr>
        <w:ind w:firstLine="720"/>
      </w:pPr>
      <w:r w:rsidRPr="00656FD0">
        <w:t>Form 4768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3FBBC0D6" w14:textId="1F481409" w:rsidR="00656FD0" w:rsidRDefault="00656FD0" w:rsidP="00656FD0">
      <w:pPr>
        <w:ind w:firstLine="720"/>
      </w:pPr>
      <w:r w:rsidRPr="00656FD0">
        <w:t>Paying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3B1376C5" w14:textId="67390E04" w:rsidR="00656FD0" w:rsidRDefault="00656FD0" w:rsidP="00656FD0">
      <w:pPr>
        <w:ind w:firstLine="720"/>
      </w:pPr>
      <w:r w:rsidRPr="00656FD0">
        <w:t>Amending 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DAA1757" w14:textId="4F27DA8A" w:rsidR="00656FD0" w:rsidRDefault="00656FD0" w:rsidP="00656FD0">
      <w:pPr>
        <w:ind w:firstLine="720"/>
      </w:pPr>
      <w:r w:rsidRPr="00656FD0">
        <w:t>Supplemental Documents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2AFC3C3B" w14:textId="1E223B40" w:rsidR="00656FD0" w:rsidRDefault="00656FD0" w:rsidP="00656FD0">
      <w:pPr>
        <w:ind w:firstLine="720"/>
      </w:pPr>
      <w:r w:rsidRPr="00656FD0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383EFD1E" w14:textId="069A2875" w:rsidR="00656FD0" w:rsidRDefault="00656FD0" w:rsidP="00656FD0">
      <w:pPr>
        <w:ind w:firstLine="720"/>
      </w:pPr>
      <w:r w:rsidRPr="00656FD0">
        <w:t>Consistent Basis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4B03A1F5" w14:textId="04DE1FD5" w:rsidR="00656FD0" w:rsidRDefault="00656FD0" w:rsidP="00656FD0">
      <w:pPr>
        <w:ind w:firstLine="720"/>
      </w:pPr>
      <w:r w:rsidRPr="00656FD0">
        <w:t>Gross 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848F572" w14:textId="0BCBA4AE" w:rsidR="00656FD0" w:rsidRDefault="00656FD0" w:rsidP="00656FD0">
      <w:pPr>
        <w:ind w:firstLine="720"/>
      </w:pPr>
      <w:r w:rsidRPr="00656FD0">
        <w:t>Income in Respect of a Decedent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333F4517" w14:textId="77777777" w:rsidR="00656FD0" w:rsidRDefault="00656FD0" w:rsidP="00656FD0"/>
    <w:p w14:paraId="7C7F8501" w14:textId="77777777" w:rsidR="004816B2" w:rsidRDefault="004816B2" w:rsidP="00656FD0"/>
    <w:p w14:paraId="46CF70E4" w14:textId="40F1D0C7" w:rsidR="00656FD0" w:rsidRPr="004816B2" w:rsidRDefault="00656FD0" w:rsidP="00656FD0">
      <w:pPr>
        <w:rPr>
          <w:u w:val="single"/>
        </w:rPr>
      </w:pPr>
      <w:r w:rsidRPr="004816B2">
        <w:rPr>
          <w:u w:val="single"/>
        </w:rPr>
        <w:t xml:space="preserve">TAB 7: </w:t>
      </w:r>
      <w:r w:rsidRPr="004816B2">
        <w:rPr>
          <w:u w:val="single"/>
        </w:rPr>
        <w:t>Preparation of Form 706</w:t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  <w:t>72</w:t>
      </w:r>
    </w:p>
    <w:p w14:paraId="049AA99D" w14:textId="3E1D4421" w:rsidR="00656FD0" w:rsidRDefault="00656FD0" w:rsidP="00656FD0">
      <w:pPr>
        <w:ind w:firstLine="720"/>
      </w:pPr>
      <w:r w:rsidRPr="00656FD0">
        <w:t>Professional appearance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31A5F1AC" w14:textId="47694A42" w:rsidR="00656FD0" w:rsidRDefault="00656FD0" w:rsidP="00656FD0">
      <w:pPr>
        <w:ind w:firstLine="720"/>
      </w:pPr>
      <w:r w:rsidRPr="00656FD0">
        <w:t>Contents of 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543498D5" w14:textId="77777777" w:rsidR="00656FD0" w:rsidRDefault="00656FD0" w:rsidP="00656FD0"/>
    <w:p w14:paraId="79E07617" w14:textId="77777777" w:rsidR="00656FD0" w:rsidRDefault="00656FD0" w:rsidP="00656FD0"/>
    <w:p w14:paraId="50F29739" w14:textId="65F823B4" w:rsidR="00656FD0" w:rsidRPr="004816B2" w:rsidRDefault="00656FD0" w:rsidP="00656FD0">
      <w:pPr>
        <w:rPr>
          <w:u w:val="single"/>
        </w:rPr>
      </w:pPr>
      <w:r w:rsidRPr="004816B2">
        <w:rPr>
          <w:u w:val="single"/>
        </w:rPr>
        <w:t xml:space="preserve">TAB 8: </w:t>
      </w:r>
      <w:r w:rsidRPr="004816B2">
        <w:rPr>
          <w:u w:val="single"/>
        </w:rPr>
        <w:t xml:space="preserve">FORM 706 </w:t>
      </w:r>
      <w:r w:rsidRPr="004816B2">
        <w:rPr>
          <w:u w:val="single"/>
        </w:rPr>
        <w:t>–</w:t>
      </w:r>
      <w:r w:rsidRPr="004816B2">
        <w:rPr>
          <w:u w:val="single"/>
        </w:rPr>
        <w:t xml:space="preserve"> SCHEDULES</w:t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</w:r>
      <w:r w:rsidRPr="004816B2">
        <w:rPr>
          <w:u w:val="single"/>
        </w:rPr>
        <w:tab/>
        <w:t>76</w:t>
      </w:r>
    </w:p>
    <w:p w14:paraId="421F18DF" w14:textId="2468CDE4" w:rsidR="00656FD0" w:rsidRDefault="00656FD0" w:rsidP="00656FD0">
      <w:pPr>
        <w:ind w:firstLine="720"/>
      </w:pPr>
      <w:r w:rsidRPr="00656FD0">
        <w:t>SCHEDULE A – REAL ESTATE - §2033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B727D73" w14:textId="01CD2362" w:rsidR="00656FD0" w:rsidRDefault="00656FD0" w:rsidP="00656FD0">
      <w:pPr>
        <w:ind w:left="720" w:firstLine="720"/>
      </w:pPr>
      <w:r w:rsidRPr="00656FD0">
        <w:t>Schedule A-1 – Section 2032A Valuation</w:t>
      </w:r>
      <w:r>
        <w:tab/>
      </w:r>
      <w:r>
        <w:tab/>
      </w:r>
      <w:r>
        <w:tab/>
      </w:r>
      <w:r>
        <w:tab/>
      </w:r>
      <w:r>
        <w:tab/>
        <w:t>78</w:t>
      </w:r>
    </w:p>
    <w:p w14:paraId="7FE9B3EF" w14:textId="12DF1E30" w:rsidR="00656FD0" w:rsidRDefault="00656FD0" w:rsidP="00656FD0">
      <w:pPr>
        <w:ind w:left="720" w:firstLine="720"/>
      </w:pPr>
      <w:r w:rsidRPr="00656FD0">
        <w:t>Schedule A-1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512629B9" w14:textId="77C409A3" w:rsidR="00656FD0" w:rsidRDefault="00656FD0" w:rsidP="00656FD0">
      <w:pPr>
        <w:ind w:left="720" w:firstLine="720"/>
      </w:pPr>
      <w:r w:rsidRPr="00656FD0">
        <w:t>Checklist for Section 2032A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7C8291EF" w14:textId="2C84DE53" w:rsidR="00656FD0" w:rsidRDefault="00656FD0" w:rsidP="00656FD0">
      <w:pPr>
        <w:ind w:left="720" w:firstLine="720"/>
      </w:pPr>
      <w:r w:rsidRPr="00656FD0">
        <w:t xml:space="preserve">Checklist for Section 2032A Election </w:t>
      </w:r>
      <w:proofErr w:type="spellStart"/>
      <w:r w:rsidRPr="00656FD0">
        <w:t>Cont</w:t>
      </w:r>
      <w:proofErr w:type="spellEnd"/>
      <w:r>
        <w:tab/>
      </w:r>
      <w:r>
        <w:tab/>
      </w:r>
      <w:r>
        <w:tab/>
      </w:r>
      <w:r>
        <w:tab/>
      </w:r>
      <w:r>
        <w:tab/>
        <w:t>85</w:t>
      </w:r>
    </w:p>
    <w:p w14:paraId="5ECD5ED8" w14:textId="299E424E" w:rsidR="00656FD0" w:rsidRDefault="00656FD0" w:rsidP="00656FD0">
      <w:pPr>
        <w:ind w:left="720" w:firstLine="720"/>
      </w:pPr>
      <w:r w:rsidRPr="00656FD0">
        <w:t>Estate of Larry Lizard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5661E774" w14:textId="77777777" w:rsidR="00656FD0" w:rsidRDefault="00656FD0" w:rsidP="00656FD0"/>
    <w:p w14:paraId="67C620EB" w14:textId="6A42F57E" w:rsidR="00656FD0" w:rsidRDefault="00656FD0" w:rsidP="00656FD0">
      <w:pPr>
        <w:ind w:firstLine="720"/>
      </w:pPr>
      <w:r w:rsidRPr="00656FD0">
        <w:t>SCHEDULE B – STOCKS AND BONDS</w:t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5575F279" w14:textId="008A8922" w:rsidR="00656FD0" w:rsidRDefault="00656FD0" w:rsidP="00656FD0">
      <w:pPr>
        <w:ind w:firstLine="720"/>
      </w:pPr>
      <w:r w:rsidRPr="00656FD0">
        <w:t>SCHEDULE C – MORTGAGES, NOTES AND CASH</w:t>
      </w:r>
      <w:r>
        <w:tab/>
      </w:r>
      <w:r>
        <w:tab/>
      </w:r>
      <w:r>
        <w:tab/>
      </w:r>
      <w:r>
        <w:tab/>
        <w:t>97</w:t>
      </w:r>
    </w:p>
    <w:p w14:paraId="00FD57B1" w14:textId="77777777" w:rsidR="00656FD0" w:rsidRDefault="00656FD0" w:rsidP="00656FD0">
      <w:pPr>
        <w:ind w:firstLine="720"/>
      </w:pPr>
    </w:p>
    <w:p w14:paraId="0304D37B" w14:textId="719F1FCA" w:rsidR="00656FD0" w:rsidRDefault="00656FD0" w:rsidP="00656FD0">
      <w:pPr>
        <w:ind w:firstLine="720"/>
      </w:pPr>
      <w:r w:rsidRPr="00656FD0">
        <w:t>Schedule D – Proceeds of Life Insurance - §2042</w:t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32BE6459" w14:textId="5A3F0D8B" w:rsidR="00656FD0" w:rsidRDefault="00656FD0" w:rsidP="00656FD0">
      <w:pPr>
        <w:ind w:left="720" w:firstLine="720"/>
      </w:pPr>
      <w:r w:rsidRPr="00656FD0">
        <w:t>Form 712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15B94C93" w14:textId="77777777" w:rsidR="00656FD0" w:rsidRDefault="00656FD0" w:rsidP="00656FD0"/>
    <w:p w14:paraId="2FF7D0C8" w14:textId="3B76A7B1" w:rsidR="00656FD0" w:rsidRDefault="00656FD0" w:rsidP="00656FD0">
      <w:pPr>
        <w:ind w:firstLine="720"/>
      </w:pPr>
      <w:r w:rsidRPr="00656FD0">
        <w:t>SCHEDULE E – JOINTLY OWNED PROPERTIES - §2040</w:t>
      </w:r>
      <w:r>
        <w:tab/>
      </w:r>
      <w:r>
        <w:tab/>
      </w:r>
      <w:r>
        <w:tab/>
      </w:r>
      <w:r>
        <w:tab/>
        <w:t>106</w:t>
      </w:r>
    </w:p>
    <w:p w14:paraId="59BB7DB7" w14:textId="77777777" w:rsidR="00656FD0" w:rsidRDefault="00656FD0" w:rsidP="00656FD0">
      <w:pPr>
        <w:ind w:firstLine="720"/>
      </w:pPr>
    </w:p>
    <w:p w14:paraId="3225A07C" w14:textId="20B63396" w:rsidR="00656FD0" w:rsidRDefault="00656FD0" w:rsidP="00656FD0">
      <w:pPr>
        <w:ind w:firstLine="720"/>
      </w:pPr>
      <w:r w:rsidRPr="00656FD0">
        <w:t>SCHEDULE F – OTHER MISCELLANEOUS PROPERTY</w:t>
      </w:r>
      <w:r>
        <w:tab/>
      </w:r>
      <w:r>
        <w:tab/>
      </w:r>
      <w:r>
        <w:tab/>
      </w:r>
      <w:r>
        <w:tab/>
        <w:t>110</w:t>
      </w:r>
    </w:p>
    <w:p w14:paraId="701FD6F8" w14:textId="36A4F6DA" w:rsidR="00656FD0" w:rsidRDefault="00656FD0" w:rsidP="00656FD0">
      <w:pPr>
        <w:ind w:left="720" w:firstLine="720"/>
      </w:pPr>
      <w:r w:rsidRPr="00656FD0">
        <w:t>Example of Effective Discount</w:t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7784216C" w14:textId="77777777" w:rsidR="00656FD0" w:rsidRDefault="00656FD0" w:rsidP="00656FD0"/>
    <w:p w14:paraId="4942F3A9" w14:textId="45651C81" w:rsidR="00656FD0" w:rsidRDefault="00656FD0" w:rsidP="00656FD0">
      <w:pPr>
        <w:ind w:firstLine="720"/>
      </w:pPr>
      <w:r w:rsidRPr="00656FD0">
        <w:t>SCHEDULE G – TRANSFERS DURING DECEDENT’S LIFE</w:t>
      </w:r>
      <w:r>
        <w:tab/>
      </w:r>
      <w:r>
        <w:tab/>
      </w:r>
      <w:r>
        <w:tab/>
        <w:t>116</w:t>
      </w:r>
    </w:p>
    <w:p w14:paraId="4390337E" w14:textId="394FC521" w:rsidR="00656FD0" w:rsidRDefault="00656FD0" w:rsidP="00656FD0">
      <w:pPr>
        <w:ind w:firstLine="720"/>
      </w:pPr>
      <w:r w:rsidRPr="00656FD0">
        <w:t>SCHEDULE H – POWERS OF APPOINTMENT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27F2935" w14:textId="5AC820EA" w:rsidR="00656FD0" w:rsidRDefault="00656FD0" w:rsidP="00656FD0">
      <w:pPr>
        <w:ind w:firstLine="720"/>
      </w:pPr>
      <w:r w:rsidRPr="00656FD0">
        <w:t>SCHEDULE I – ANNUITIES - §2039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EDDE4CB" w14:textId="4A99F7BC" w:rsidR="00252865" w:rsidRDefault="00656FD0" w:rsidP="001E2130">
      <w:pPr>
        <w:ind w:firstLine="720"/>
      </w:pPr>
      <w:r w:rsidRPr="00656FD0">
        <w:t xml:space="preserve">SCHEDULE J – FUNERAL EXPENSES </w:t>
      </w:r>
      <w:r w:rsidR="001E2130">
        <w:tab/>
      </w:r>
      <w:r w:rsidR="001E2130">
        <w:tab/>
      </w:r>
      <w:r w:rsidR="001E2130">
        <w:tab/>
      </w:r>
      <w:r w:rsidR="001E2130">
        <w:tab/>
      </w:r>
      <w:r w:rsidR="001E2130">
        <w:tab/>
      </w:r>
      <w:r w:rsidR="001E2130">
        <w:tab/>
        <w:t>132</w:t>
      </w:r>
    </w:p>
    <w:p w14:paraId="18126244" w14:textId="73F85ECF" w:rsidR="001E2130" w:rsidRDefault="001E2130" w:rsidP="001E2130">
      <w:pPr>
        <w:ind w:firstLine="720"/>
      </w:pPr>
      <w:r w:rsidRPr="001E2130">
        <w:t>SCHEDULE K – DEBTS OF DECEDENT, AND MORTGAGES AND LIENS</w:t>
      </w:r>
      <w:r>
        <w:tab/>
        <w:t>138</w:t>
      </w:r>
    </w:p>
    <w:p w14:paraId="0CED0673" w14:textId="58F6446F" w:rsidR="001E2130" w:rsidRDefault="001E2130" w:rsidP="001E2130">
      <w:pPr>
        <w:ind w:firstLine="720"/>
      </w:pPr>
      <w:r w:rsidRPr="001E2130">
        <w:t xml:space="preserve">SCHEDULE L – NET LOSSES DURING ADMINISTRATION AND EXPENSES </w:t>
      </w:r>
      <w:r>
        <w:tab/>
        <w:t>143</w:t>
      </w:r>
    </w:p>
    <w:p w14:paraId="3EA6000E" w14:textId="77777777" w:rsidR="001E2130" w:rsidRDefault="001E2130" w:rsidP="001E2130">
      <w:pPr>
        <w:ind w:firstLine="720"/>
      </w:pPr>
    </w:p>
    <w:p w14:paraId="643C92A6" w14:textId="0D9B4432" w:rsidR="001E2130" w:rsidRDefault="001E2130" w:rsidP="001E2130">
      <w:pPr>
        <w:ind w:firstLine="720"/>
      </w:pPr>
      <w:r w:rsidRPr="001E2130">
        <w:t>SCHEDULE M – BEQUESTS, ETC., TO SURVIVING SPOUSE - §2056</w:t>
      </w:r>
      <w:r>
        <w:tab/>
      </w:r>
      <w:r>
        <w:tab/>
        <w:t>146</w:t>
      </w:r>
    </w:p>
    <w:p w14:paraId="7FBD7524" w14:textId="395C8E66" w:rsidR="001E2130" w:rsidRDefault="001E2130" w:rsidP="001E2130">
      <w:pPr>
        <w:ind w:left="720" w:firstLine="720"/>
      </w:pPr>
      <w:r w:rsidRPr="001E2130">
        <w:t>Life estate with power of appointment in the surviving spouse</w:t>
      </w:r>
      <w:r>
        <w:tab/>
      </w:r>
      <w:r>
        <w:tab/>
        <w:t>149</w:t>
      </w:r>
    </w:p>
    <w:p w14:paraId="7045CE42" w14:textId="5098636F" w:rsidR="001E2130" w:rsidRDefault="001E2130" w:rsidP="001E2130">
      <w:pPr>
        <w:ind w:left="720" w:firstLine="720"/>
      </w:pPr>
      <w:r w:rsidRPr="001E2130">
        <w:t>Charitable remainder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7CCDEE54" w14:textId="6531B5C9" w:rsidR="001E2130" w:rsidRDefault="001E2130" w:rsidP="001E2130">
      <w:pPr>
        <w:ind w:left="720" w:firstLine="720"/>
      </w:pPr>
      <w:r w:rsidRPr="001E2130">
        <w:t>Election to deduct Qualified Terminable Interest Property (QTIP)</w:t>
      </w:r>
      <w:r>
        <w:tab/>
      </w:r>
      <w:r>
        <w:tab/>
        <w:t>150</w:t>
      </w:r>
    </w:p>
    <w:p w14:paraId="331B1DAB" w14:textId="6AA180A3" w:rsidR="001E2130" w:rsidRDefault="001E2130" w:rsidP="001E2130">
      <w:pPr>
        <w:ind w:left="720" w:firstLine="720"/>
      </w:pPr>
      <w:r w:rsidRPr="001E2130">
        <w:t>Completion of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780BEC3E" w14:textId="77777777" w:rsidR="001E2130" w:rsidRDefault="001E2130" w:rsidP="001E2130"/>
    <w:p w14:paraId="60FE9FF6" w14:textId="42A887EF" w:rsidR="001E2130" w:rsidRDefault="001E2130" w:rsidP="001E2130">
      <w:r>
        <w:tab/>
      </w:r>
      <w:r w:rsidRPr="001E2130">
        <w:t>SCHEDULE O – CHARITABLE BEQUESTS - §2055</w:t>
      </w:r>
      <w:r>
        <w:tab/>
      </w:r>
      <w:r>
        <w:tab/>
      </w:r>
      <w:r>
        <w:tab/>
      </w:r>
      <w:r>
        <w:tab/>
        <w:t>157</w:t>
      </w:r>
    </w:p>
    <w:p w14:paraId="47E128D3" w14:textId="77777777" w:rsidR="001E2130" w:rsidRDefault="001E2130" w:rsidP="001E2130"/>
    <w:p w14:paraId="2E88FDE4" w14:textId="7DD5532F" w:rsidR="001E2130" w:rsidRDefault="001E2130" w:rsidP="001E2130">
      <w:pPr>
        <w:ind w:firstLine="720"/>
      </w:pPr>
      <w:r w:rsidRPr="001E2130">
        <w:t>SCHEDULE P – CREDIT FOR FOREIGN DEATH TAXES</w:t>
      </w:r>
      <w:r>
        <w:tab/>
      </w:r>
      <w:r>
        <w:tab/>
      </w:r>
      <w:r>
        <w:tab/>
      </w:r>
      <w:r>
        <w:tab/>
        <w:t>162</w:t>
      </w:r>
    </w:p>
    <w:p w14:paraId="22C97F56" w14:textId="22BF0029" w:rsidR="001E2130" w:rsidRDefault="001E2130" w:rsidP="001E2130">
      <w:pPr>
        <w:ind w:left="720" w:firstLine="720"/>
      </w:pPr>
      <w:r w:rsidRPr="001E2130">
        <w:lastRenderedPageBreak/>
        <w:t>Form 706-CE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07C6C884" w14:textId="77777777" w:rsidR="001E2130" w:rsidRDefault="001E2130" w:rsidP="001E2130"/>
    <w:p w14:paraId="5C7409CE" w14:textId="02088453" w:rsidR="001E2130" w:rsidRDefault="001E2130" w:rsidP="001E2130">
      <w:pPr>
        <w:ind w:firstLine="720"/>
      </w:pPr>
      <w:r w:rsidRPr="001E2130">
        <w:t>SCHEDULE Q – CREDIT FOR TAX ON PRIOR TRANSFERS - §2013</w:t>
      </w:r>
      <w:r>
        <w:tab/>
      </w:r>
      <w:r>
        <w:tab/>
        <w:t>166</w:t>
      </w:r>
    </w:p>
    <w:p w14:paraId="0AF8F003" w14:textId="77777777" w:rsidR="001E2130" w:rsidRDefault="001E2130" w:rsidP="001E2130">
      <w:pPr>
        <w:ind w:firstLine="720"/>
      </w:pPr>
    </w:p>
    <w:p w14:paraId="0C4EB0A8" w14:textId="2EBFB113" w:rsidR="001E2130" w:rsidRDefault="001E2130" w:rsidP="001E2130">
      <w:pPr>
        <w:ind w:firstLine="720"/>
      </w:pPr>
      <w:r w:rsidRPr="001E2130">
        <w:t xml:space="preserve">SCHEDULE R-1 – GENERATION-SKIPPING TRANSFER TAX </w:t>
      </w:r>
      <w:r>
        <w:tab/>
      </w:r>
      <w:r>
        <w:tab/>
      </w:r>
      <w:r>
        <w:tab/>
        <w:t>170</w:t>
      </w:r>
    </w:p>
    <w:p w14:paraId="5723C203" w14:textId="3062AB22" w:rsidR="001E2130" w:rsidRDefault="001E2130" w:rsidP="001E2130">
      <w:pPr>
        <w:ind w:left="720" w:firstLine="720"/>
      </w:pPr>
      <w:r w:rsidRPr="001E2130">
        <w:t>Determining which Transfers are Direct Skips</w:t>
      </w:r>
      <w:r>
        <w:tab/>
      </w:r>
      <w:r>
        <w:tab/>
      </w:r>
      <w:r>
        <w:tab/>
      </w:r>
      <w:r>
        <w:tab/>
        <w:t>170</w:t>
      </w:r>
    </w:p>
    <w:p w14:paraId="05FFCDAF" w14:textId="3A721FE0" w:rsidR="001E2130" w:rsidRDefault="001E2130" w:rsidP="001E2130">
      <w:pPr>
        <w:ind w:left="720" w:firstLine="720"/>
      </w:pPr>
      <w:r w:rsidRPr="001E2130">
        <w:t>Interests in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20E1AD3A" w14:textId="4A3028C3" w:rsidR="001E2130" w:rsidRDefault="001E2130" w:rsidP="001E2130">
      <w:pPr>
        <w:ind w:left="720" w:firstLine="720"/>
      </w:pPr>
      <w:r w:rsidRPr="001E2130">
        <w:t>Skip persons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5E1C6F40" w14:textId="33C34369" w:rsidR="001E2130" w:rsidRDefault="001E2130" w:rsidP="001E2130">
      <w:pPr>
        <w:ind w:left="720" w:firstLine="720"/>
      </w:pPr>
      <w:r w:rsidRPr="001E2130">
        <w:t>Determining the generation of a transferee</w:t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78EA1A36" w14:textId="644CD510" w:rsidR="001E2130" w:rsidRDefault="001E2130" w:rsidP="001E2130">
      <w:pPr>
        <w:ind w:left="720" w:firstLine="720"/>
      </w:pPr>
      <w:r w:rsidRPr="001E2130">
        <w:t>Generation Assignment when Intervening parent is deceased</w:t>
      </w:r>
      <w:r>
        <w:tab/>
      </w:r>
      <w:r>
        <w:tab/>
        <w:t>172</w:t>
      </w:r>
    </w:p>
    <w:p w14:paraId="1ACE539D" w14:textId="2815AC50" w:rsidR="001E2130" w:rsidRDefault="001E2130" w:rsidP="001E2130">
      <w:pPr>
        <w:ind w:left="720" w:firstLine="720"/>
      </w:pPr>
      <w:r w:rsidRPr="001E2130">
        <w:t>Dividing Direct Skips Between Schedule R and R-1</w:t>
      </w:r>
      <w:r>
        <w:tab/>
      </w:r>
      <w:r>
        <w:tab/>
      </w:r>
      <w:r>
        <w:tab/>
      </w:r>
      <w:r>
        <w:tab/>
        <w:t>174</w:t>
      </w:r>
    </w:p>
    <w:p w14:paraId="6D5897DA" w14:textId="156CB386" w:rsidR="001E2130" w:rsidRDefault="001E2130" w:rsidP="001E2130">
      <w:pPr>
        <w:ind w:left="720" w:firstLine="720"/>
      </w:pPr>
      <w:r w:rsidRPr="001E2130">
        <w:t>Generation Skipping Tax Reconciliation</w:t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776C722F" w14:textId="1E60425A" w:rsidR="001E2130" w:rsidRDefault="001E2130" w:rsidP="001E2130">
      <w:pPr>
        <w:ind w:left="720" w:firstLine="720"/>
      </w:pPr>
      <w:r w:rsidRPr="001E2130">
        <w:t>Generation Skipping Tax Exemption Chart</w:t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0348FA84" w14:textId="0B69F44B" w:rsidR="001E2130" w:rsidRDefault="001E2130" w:rsidP="001E2130">
      <w:pPr>
        <w:ind w:left="720" w:firstLine="720"/>
      </w:pPr>
      <w:r w:rsidRPr="001E2130">
        <w:t>Special QTIP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3D227F9E" w14:textId="355A69C2" w:rsidR="001E2130" w:rsidRDefault="001E2130" w:rsidP="001E2130">
      <w:pPr>
        <w:ind w:left="720" w:firstLine="720"/>
      </w:pPr>
      <w:r w:rsidRPr="001E2130">
        <w:t>Allocation of the unused Generation Skipping Tax Exemption</w:t>
      </w:r>
      <w:r>
        <w:tab/>
      </w:r>
      <w:r>
        <w:tab/>
        <w:t>177</w:t>
      </w:r>
    </w:p>
    <w:p w14:paraId="6789D819" w14:textId="77777777" w:rsidR="001E2130" w:rsidRDefault="001E2130" w:rsidP="001E2130"/>
    <w:p w14:paraId="2DA6590C" w14:textId="3872B38C" w:rsidR="001E2130" w:rsidRDefault="001E2130" w:rsidP="001E2130">
      <w:pPr>
        <w:ind w:firstLine="720"/>
      </w:pPr>
      <w:r w:rsidRPr="001E2130">
        <w:t>SCHEDULE U – QUALIFIED CONSERVATION EASEMENT EXCLUSION</w:t>
      </w:r>
      <w:r>
        <w:tab/>
        <w:t>184</w:t>
      </w:r>
    </w:p>
    <w:p w14:paraId="08925A0A" w14:textId="26985979" w:rsidR="001E2130" w:rsidRDefault="001E2130" w:rsidP="001E2130">
      <w:pPr>
        <w:ind w:left="720" w:firstLine="720"/>
      </w:pPr>
      <w:r w:rsidRPr="001E2130">
        <w:t>General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3C691AA3" w14:textId="4BDCC88C" w:rsidR="001E2130" w:rsidRDefault="001E2130" w:rsidP="001E2130">
      <w:pPr>
        <w:ind w:left="720" w:firstLine="720"/>
      </w:pPr>
      <w:r w:rsidRPr="001E2130">
        <w:t>Qualified Conservation Easement</w:t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451E42DD" w14:textId="04723C66" w:rsidR="001E2130" w:rsidRDefault="001E2130" w:rsidP="001E2130">
      <w:pPr>
        <w:ind w:left="720" w:firstLine="720"/>
      </w:pPr>
      <w:r w:rsidRPr="001E2130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32242CED" w14:textId="1FBDE12E" w:rsidR="001E2130" w:rsidRDefault="001E2130" w:rsidP="001E2130">
      <w:pPr>
        <w:ind w:left="720" w:firstLine="720"/>
      </w:pPr>
      <w:r w:rsidRPr="001E2130">
        <w:t>Reporting the value of the easement on Line 10</w:t>
      </w:r>
      <w:r>
        <w:tab/>
      </w:r>
      <w:r>
        <w:tab/>
      </w:r>
      <w:r>
        <w:tab/>
      </w:r>
      <w:r>
        <w:tab/>
        <w:t>187</w:t>
      </w:r>
    </w:p>
    <w:p w14:paraId="54F1D8BA" w14:textId="1BDFD0A3" w:rsidR="001E2130" w:rsidRDefault="001E2130" w:rsidP="001E2130">
      <w:pPr>
        <w:ind w:left="720" w:firstLine="720"/>
      </w:pPr>
      <w:r w:rsidRPr="001E2130">
        <w:t>Charitable Contribution Deduction on Schedule O</w:t>
      </w:r>
      <w:r>
        <w:tab/>
      </w:r>
      <w:r>
        <w:tab/>
      </w:r>
      <w:r>
        <w:tab/>
      </w:r>
      <w:r>
        <w:tab/>
        <w:t>188</w:t>
      </w:r>
    </w:p>
    <w:p w14:paraId="49130EF5" w14:textId="38542F70" w:rsidR="001E2130" w:rsidRDefault="001E2130" w:rsidP="001E2130">
      <w:pPr>
        <w:ind w:left="720" w:firstLine="720"/>
      </w:pPr>
      <w:r w:rsidRPr="001E2130">
        <w:t>Reduction for Acquisition Indebtedness</w:t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4986B2B4" w14:textId="77777777" w:rsidR="001E2130" w:rsidRDefault="001E2130" w:rsidP="001E2130"/>
    <w:p w14:paraId="5A61A53F" w14:textId="03651282" w:rsidR="001E2130" w:rsidRDefault="001E2130" w:rsidP="001E2130">
      <w:pPr>
        <w:ind w:firstLine="720"/>
      </w:pPr>
      <w:r w:rsidRPr="001E2130">
        <w:t>SCHEDULE PC – PROTECTIVE CLAIM FOR REFUND</w:t>
      </w:r>
      <w:r>
        <w:tab/>
      </w:r>
      <w:r>
        <w:tab/>
      </w:r>
      <w:r>
        <w:tab/>
      </w:r>
      <w:r>
        <w:tab/>
        <w:t>190</w:t>
      </w:r>
    </w:p>
    <w:p w14:paraId="70C2408C" w14:textId="2B5B077E" w:rsidR="001E2130" w:rsidRDefault="001E2130" w:rsidP="001E2130">
      <w:pPr>
        <w:ind w:left="720" w:firstLine="720"/>
      </w:pPr>
      <w:r w:rsidRPr="001E2130">
        <w:t>Initial Notice of Claim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20256856" w14:textId="49172ACE" w:rsidR="001E2130" w:rsidRDefault="001E2130" w:rsidP="001E2130">
      <w:pPr>
        <w:ind w:left="720" w:firstLine="720"/>
      </w:pPr>
      <w:r w:rsidRPr="001E2130">
        <w:t>Notice of Final Resolution of Claim</w:t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4914E155" w14:textId="73C7C907" w:rsidR="001E2130" w:rsidRDefault="001E2130" w:rsidP="001E2130">
      <w:pPr>
        <w:ind w:left="720" w:firstLine="720"/>
      </w:pPr>
      <w:r w:rsidRPr="001E2130">
        <w:t>Specific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641F749E" w14:textId="77777777" w:rsidR="001E2130" w:rsidRDefault="001E2130" w:rsidP="001E2130"/>
    <w:p w14:paraId="4592AB22" w14:textId="44FF3E97" w:rsidR="001E2130" w:rsidRDefault="001E2130" w:rsidP="001E2130">
      <w:pPr>
        <w:ind w:firstLine="720"/>
      </w:pPr>
      <w:r w:rsidRPr="001E2130">
        <w:t>CONTINUATION SCHEDULE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19BF0510" w14:textId="77777777" w:rsidR="001E2130" w:rsidRDefault="001E2130" w:rsidP="001E2130"/>
    <w:p w14:paraId="45E624AF" w14:textId="741EB52F" w:rsidR="001E2130" w:rsidRPr="004816B2" w:rsidRDefault="001E2130" w:rsidP="004816B2">
      <w:pPr>
        <w:rPr>
          <w:u w:val="single"/>
        </w:rPr>
      </w:pPr>
      <w:r w:rsidRPr="004816B2">
        <w:rPr>
          <w:u w:val="single"/>
        </w:rPr>
        <w:t xml:space="preserve">TAB 9: </w:t>
      </w:r>
      <w:r w:rsidRPr="004816B2">
        <w:rPr>
          <w:u w:val="single"/>
        </w:rPr>
        <w:t xml:space="preserve">FORM 706 </w:t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</w:r>
      <w:r w:rsidR="004816B2" w:rsidRPr="004816B2">
        <w:rPr>
          <w:u w:val="single"/>
        </w:rPr>
        <w:tab/>
        <w:t>200</w:t>
      </w:r>
    </w:p>
    <w:p w14:paraId="29430489" w14:textId="291A3ABF" w:rsidR="001E2130" w:rsidRDefault="001E2130" w:rsidP="001E2130">
      <w:pPr>
        <w:ind w:firstLine="720"/>
      </w:pPr>
      <w:r w:rsidRPr="001E2130">
        <w:t>PART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1D18DCF2" w14:textId="47F941E2" w:rsidR="001E2130" w:rsidRDefault="001E2130" w:rsidP="001E2130">
      <w:pPr>
        <w:ind w:firstLine="720"/>
      </w:pPr>
      <w:r w:rsidRPr="001E2130">
        <w:t>PART 1 - Information regarding the decedent and executor</w:t>
      </w:r>
      <w:r>
        <w:tab/>
      </w:r>
      <w:r>
        <w:tab/>
      </w:r>
      <w:r>
        <w:tab/>
      </w:r>
      <w:r>
        <w:tab/>
        <w:t>201</w:t>
      </w:r>
    </w:p>
    <w:p w14:paraId="709CF7E0" w14:textId="77777777" w:rsidR="001E2130" w:rsidRDefault="001E2130" w:rsidP="001E2130"/>
    <w:p w14:paraId="7A57E514" w14:textId="26E542BA" w:rsidR="001E2130" w:rsidRDefault="001E2130" w:rsidP="001E2130">
      <w:pPr>
        <w:ind w:firstLine="720"/>
      </w:pPr>
      <w:r w:rsidRPr="001E2130">
        <w:t>FORM 706 - PART 2 – Tax Computation</w:t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5F4FE0A9" w14:textId="0C274B31" w:rsidR="001E2130" w:rsidRDefault="001E2130" w:rsidP="001E2130">
      <w:pPr>
        <w:ind w:left="720" w:firstLine="720"/>
      </w:pPr>
      <w:r w:rsidRPr="001E2130">
        <w:t>Worksheet TG – Taxable Gifts Reconciliation</w:t>
      </w:r>
      <w:r>
        <w:tab/>
      </w:r>
      <w:r>
        <w:tab/>
      </w:r>
      <w:r>
        <w:tab/>
      </w:r>
      <w:r>
        <w:tab/>
        <w:t>205</w:t>
      </w:r>
    </w:p>
    <w:p w14:paraId="55596CF4" w14:textId="5A7C603B" w:rsidR="001E2130" w:rsidRDefault="001E2130" w:rsidP="001E2130">
      <w:pPr>
        <w:ind w:left="720" w:firstLine="720"/>
      </w:pPr>
      <w:r w:rsidRPr="001E2130">
        <w:t>Line 7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12836857" w14:textId="0C7F18B4" w:rsidR="001E2130" w:rsidRDefault="001E2130" w:rsidP="001E2130">
      <w:pPr>
        <w:ind w:left="720" w:firstLine="720"/>
      </w:pPr>
      <w:r w:rsidRPr="001E2130">
        <w:t>Line 6 – Tentative Tax on amount Line 5 from Table A in the instructions</w:t>
      </w:r>
      <w:r>
        <w:tab/>
        <w:t>208</w:t>
      </w:r>
    </w:p>
    <w:p w14:paraId="32B7EB65" w14:textId="02E365D8" w:rsidR="001E2130" w:rsidRDefault="001E2130" w:rsidP="001E2130">
      <w:pPr>
        <w:ind w:left="720" w:firstLine="720"/>
      </w:pPr>
      <w:r w:rsidRPr="001E2130">
        <w:t>Table of Basic Exclusion Amounts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1E48919E" w14:textId="2DEC6209" w:rsidR="001E2130" w:rsidRDefault="001E2130" w:rsidP="001E2130">
      <w:pPr>
        <w:ind w:left="720" w:firstLine="720"/>
      </w:pPr>
      <w:r w:rsidRPr="001E2130">
        <w:t xml:space="preserve">Line 9a through 9e – Applicable Credit Amount </w:t>
      </w:r>
      <w:r>
        <w:tab/>
      </w:r>
      <w:r>
        <w:tab/>
      </w:r>
      <w:r>
        <w:tab/>
      </w:r>
      <w:r>
        <w:tab/>
        <w:t>210</w:t>
      </w:r>
    </w:p>
    <w:p w14:paraId="0C759A9F" w14:textId="6079C0BE" w:rsidR="001E2130" w:rsidRDefault="001E2130" w:rsidP="001E2130">
      <w:pPr>
        <w:ind w:left="720" w:firstLine="720"/>
      </w:pPr>
      <w:r w:rsidRPr="001E2130">
        <w:t>Line 14, Credit for tax on prior transfers (from Schedule Q)</w:t>
      </w:r>
      <w:r>
        <w:tab/>
      </w:r>
      <w:r>
        <w:tab/>
      </w:r>
      <w:r>
        <w:tab/>
        <w:t>211</w:t>
      </w:r>
    </w:p>
    <w:p w14:paraId="55C42D2E" w14:textId="39E4322F" w:rsidR="001E2130" w:rsidRDefault="001E2130" w:rsidP="001E2130">
      <w:pPr>
        <w:ind w:left="720" w:firstLine="720"/>
      </w:pPr>
      <w:r w:rsidRPr="001E2130">
        <w:t>Line 15, Total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61B08A8D" w14:textId="77777777" w:rsidR="001E2130" w:rsidRDefault="001E2130" w:rsidP="001E2130"/>
    <w:p w14:paraId="0349E7EB" w14:textId="53175483" w:rsidR="001E2130" w:rsidRDefault="001E2130" w:rsidP="001E2130">
      <w:pPr>
        <w:ind w:firstLine="720"/>
      </w:pPr>
      <w:r>
        <w:t xml:space="preserve"> </w:t>
      </w:r>
      <w:r w:rsidRPr="001E2130">
        <w:t>FORM 706, PART 3 – Elections by the Executor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451056F7" w14:textId="41120114" w:rsidR="001E2130" w:rsidRDefault="001E2130" w:rsidP="001E2130">
      <w:pPr>
        <w:ind w:left="720" w:firstLine="720"/>
      </w:pPr>
      <w:r w:rsidRPr="001E2130">
        <w:t>Line 1, Alternate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28D3E69E" w14:textId="234E0D36" w:rsidR="001E2130" w:rsidRDefault="001E2130" w:rsidP="001E2130">
      <w:pPr>
        <w:ind w:left="720" w:firstLine="720"/>
      </w:pPr>
      <w:r w:rsidRPr="001E2130">
        <w:t>Line 2, Special-Use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7C3F3A94" w14:textId="69A969D5" w:rsidR="001E2130" w:rsidRDefault="001E2130" w:rsidP="001E2130">
      <w:pPr>
        <w:ind w:left="720" w:firstLine="720"/>
      </w:pPr>
      <w:r w:rsidRPr="001E2130">
        <w:t>Qualified Real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6A79947E" w14:textId="3445DBED" w:rsidR="001E2130" w:rsidRDefault="001E2130" w:rsidP="001E2130">
      <w:pPr>
        <w:ind w:left="720" w:firstLine="720"/>
      </w:pPr>
      <w:r w:rsidRPr="001E2130">
        <w:t>Qualified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2D043A42" w14:textId="6D3E7060" w:rsidR="001E2130" w:rsidRDefault="001E2130" w:rsidP="001E2130">
      <w:pPr>
        <w:ind w:left="720" w:firstLine="720"/>
      </w:pPr>
      <w:r w:rsidRPr="001E2130">
        <w:t>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72FA9CFA" w14:textId="5160DDDB" w:rsidR="001E2130" w:rsidRDefault="001E2130" w:rsidP="001E2130">
      <w:pPr>
        <w:ind w:left="720" w:firstLine="720"/>
      </w:pPr>
      <w:r w:rsidRPr="001E2130">
        <w:t>Structures and other real property improvements</w:t>
      </w:r>
      <w:r>
        <w:tab/>
      </w:r>
      <w:r>
        <w:tab/>
      </w:r>
      <w:r>
        <w:tab/>
      </w:r>
      <w:r>
        <w:tab/>
        <w:t>219</w:t>
      </w:r>
    </w:p>
    <w:p w14:paraId="0CB36596" w14:textId="3122DB51" w:rsidR="001E2130" w:rsidRDefault="001E2130" w:rsidP="001E2130">
      <w:pPr>
        <w:ind w:left="720" w:firstLine="720"/>
      </w:pPr>
      <w:r w:rsidRPr="001E2130">
        <w:lastRenderedPageBreak/>
        <w:t>Property acquired from the decedent</w:t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5B9DF734" w14:textId="747EA4D3" w:rsidR="001E2130" w:rsidRDefault="001E2130" w:rsidP="001E2130">
      <w:pPr>
        <w:ind w:left="720" w:firstLine="720"/>
      </w:pPr>
      <w:r w:rsidRPr="001E2130">
        <w:t>Qualified heir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6D5C81AA" w14:textId="6DC318E6" w:rsidR="001E2130" w:rsidRDefault="001E2130" w:rsidP="001E2130">
      <w:pPr>
        <w:ind w:left="720" w:firstLine="720"/>
      </w:pPr>
      <w:r w:rsidRPr="001E2130">
        <w:t>Material Participation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23741432" w14:textId="618EE568" w:rsidR="001E2130" w:rsidRDefault="001E2130" w:rsidP="001E2130">
      <w:pPr>
        <w:ind w:left="720" w:firstLine="720"/>
      </w:pPr>
      <w:r w:rsidRPr="001E2130">
        <w:t>Surviving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215DD81D" w14:textId="143D8267" w:rsidR="001E2130" w:rsidRDefault="001E2130" w:rsidP="001E2130">
      <w:pPr>
        <w:ind w:left="720" w:firstLine="720"/>
      </w:pPr>
      <w:r w:rsidRPr="001E2130">
        <w:t>Valuation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6C81F151" w14:textId="443F79DB" w:rsidR="001E2130" w:rsidRDefault="001E2130" w:rsidP="001E2130">
      <w:pPr>
        <w:ind w:left="720" w:firstLine="720"/>
      </w:pPr>
      <w:r w:rsidRPr="001E2130">
        <w:t>Gross cash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78ADF857" w14:textId="3E88C74E" w:rsidR="001E2130" w:rsidRDefault="001E2130" w:rsidP="001E2130">
      <w:pPr>
        <w:ind w:left="720" w:firstLine="720"/>
      </w:pPr>
      <w:r w:rsidRPr="001E2130">
        <w:t>Comparable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2205D0D6" w14:textId="78604449" w:rsidR="001E2130" w:rsidRDefault="001E2130" w:rsidP="001E2130">
      <w:pPr>
        <w:ind w:left="720" w:firstLine="720"/>
      </w:pPr>
      <w:r w:rsidRPr="001E2130">
        <w:t>Effective interest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4EEB857E" w14:textId="7137DD52" w:rsidR="001E2130" w:rsidRDefault="001E2130" w:rsidP="001E2130">
      <w:pPr>
        <w:ind w:left="720" w:firstLine="720"/>
      </w:pPr>
      <w:r w:rsidRPr="001E2130">
        <w:t>TABLE OF INTEREST RATES (Year of Valuation 2025)</w:t>
      </w:r>
      <w:r>
        <w:tab/>
      </w:r>
      <w:r>
        <w:tab/>
      </w:r>
      <w:r>
        <w:tab/>
        <w:t>223</w:t>
      </w:r>
    </w:p>
    <w:p w14:paraId="3A43ABC3" w14:textId="60EBBCEB" w:rsidR="001E2130" w:rsidRDefault="001E2130" w:rsidP="001E2130">
      <w:pPr>
        <w:ind w:left="720" w:firstLine="720"/>
      </w:pPr>
      <w:r w:rsidRPr="001E2130">
        <w:t>Valuing a real property interest in a closely held business</w:t>
      </w:r>
      <w:r>
        <w:tab/>
      </w:r>
      <w:r>
        <w:tab/>
      </w:r>
      <w:r>
        <w:tab/>
        <w:t>224</w:t>
      </w:r>
    </w:p>
    <w:p w14:paraId="0A407540" w14:textId="1450D64A" w:rsidR="001E2130" w:rsidRDefault="001E2130" w:rsidP="001E2130">
      <w:pPr>
        <w:ind w:left="720" w:firstLine="720"/>
      </w:pPr>
      <w:r w:rsidRPr="001E2130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48EE638A" w14:textId="06BCF23C" w:rsidR="001E2130" w:rsidRDefault="001E2130" w:rsidP="001E2130">
      <w:pPr>
        <w:ind w:left="720" w:firstLine="720"/>
      </w:pPr>
      <w:r w:rsidRPr="001E2130">
        <w:t>Protective Claim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02EC0AF7" w14:textId="171062C2" w:rsidR="001E2130" w:rsidRDefault="001E2130" w:rsidP="001E2130">
      <w:pPr>
        <w:ind w:left="720" w:firstLine="720"/>
      </w:pPr>
      <w:r w:rsidRPr="001E2130">
        <w:t>Checklist for Section 2032A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7E2C2CCF" w14:textId="77777777" w:rsidR="001E2130" w:rsidRDefault="001E2130" w:rsidP="001E2130"/>
    <w:p w14:paraId="05448FAF" w14:textId="53C926DE" w:rsidR="001E2130" w:rsidRDefault="001E2130" w:rsidP="00D6123B">
      <w:pPr>
        <w:ind w:left="720" w:firstLine="720"/>
      </w:pPr>
      <w:r w:rsidRPr="001E2130">
        <w:t>Line 3, Section 6166 Installment Payments</w:t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497C6674" w14:textId="0771D9DD" w:rsidR="001E2130" w:rsidRDefault="001E2130" w:rsidP="00D6123B">
      <w:pPr>
        <w:ind w:left="1440" w:firstLine="720"/>
      </w:pPr>
      <w:r w:rsidRPr="001E2130">
        <w:t>Bond or lien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6E8F024A" w14:textId="35BFACD5" w:rsidR="001E2130" w:rsidRDefault="001E2130" w:rsidP="00D6123B">
      <w:pPr>
        <w:ind w:left="1440" w:firstLine="720"/>
      </w:pPr>
      <w:r w:rsidRPr="001E2130">
        <w:t>Percentage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5942EE1B" w14:textId="15562E0A" w:rsidR="001E2130" w:rsidRDefault="001E2130" w:rsidP="00D6123B">
      <w:pPr>
        <w:ind w:left="1440" w:firstLine="720"/>
      </w:pPr>
      <w:r w:rsidRPr="001E2130">
        <w:t>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52BC1622" w14:textId="2630F420" w:rsidR="001E2130" w:rsidRDefault="001E2130" w:rsidP="00D6123B">
      <w:pPr>
        <w:ind w:left="1440" w:firstLine="720"/>
      </w:pPr>
      <w:r w:rsidRPr="001E2130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7CDDA52E" w14:textId="77777777" w:rsidR="00D6123B" w:rsidRDefault="00D6123B" w:rsidP="00D6123B"/>
    <w:p w14:paraId="38A80DC9" w14:textId="2225B6F5" w:rsidR="00D6123B" w:rsidRDefault="00D6123B" w:rsidP="00D6123B">
      <w:pPr>
        <w:ind w:left="720" w:firstLine="720"/>
      </w:pPr>
      <w:r w:rsidRPr="00D6123B">
        <w:t>Line 4, Reversionary or Remainder Interests Section 6163</w:t>
      </w:r>
      <w:r>
        <w:tab/>
      </w:r>
      <w:r>
        <w:tab/>
      </w:r>
      <w:r>
        <w:tab/>
        <w:t>232</w:t>
      </w:r>
    </w:p>
    <w:p w14:paraId="4394BF2C" w14:textId="77777777" w:rsidR="00D6123B" w:rsidRDefault="00D6123B" w:rsidP="00D6123B"/>
    <w:p w14:paraId="37E33C66" w14:textId="1687670A" w:rsidR="00D6123B" w:rsidRDefault="00D6123B" w:rsidP="00D6123B">
      <w:pPr>
        <w:ind w:firstLine="720"/>
      </w:pPr>
      <w:r w:rsidRPr="00D6123B">
        <w:t>FORM 706 - PART 4 – 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0F1A3C53" w14:textId="0DE9FB99" w:rsidR="00D6123B" w:rsidRDefault="00D6123B" w:rsidP="00D6123B">
      <w:pPr>
        <w:ind w:left="720" w:firstLine="720"/>
      </w:pPr>
      <w:r w:rsidRPr="00D6123B">
        <w:t>Authorization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2FF18C60" w14:textId="757636CC" w:rsidR="00D6123B" w:rsidRDefault="00D6123B" w:rsidP="00D6123B">
      <w:pPr>
        <w:ind w:left="720" w:firstLine="720"/>
      </w:pPr>
      <w:r w:rsidRPr="00D6123B">
        <w:t>Lines to be Filled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37816A43" w14:textId="04267905" w:rsidR="00D6123B" w:rsidRDefault="00D6123B" w:rsidP="00D6123B">
      <w:pPr>
        <w:ind w:left="720" w:firstLine="720"/>
      </w:pPr>
      <w:r w:rsidRPr="00D6123B">
        <w:t>Worksheet TG and Line 4 Worksheet</w:t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5F884C0E" w14:textId="77777777" w:rsidR="00D6123B" w:rsidRDefault="00D6123B" w:rsidP="00D6123B"/>
    <w:p w14:paraId="7D762E18" w14:textId="5263BCFC" w:rsidR="00D6123B" w:rsidRDefault="00D6123B" w:rsidP="00D6123B">
      <w:pPr>
        <w:ind w:firstLine="720"/>
      </w:pPr>
      <w:r w:rsidRPr="00D6123B">
        <w:t>FORM 706 - PART 5 – Recapitulation</w:t>
      </w:r>
      <w:r>
        <w:tab/>
      </w:r>
      <w:r>
        <w:tab/>
      </w:r>
      <w:r>
        <w:tab/>
      </w:r>
      <w:r>
        <w:tab/>
      </w:r>
      <w:r>
        <w:tab/>
      </w:r>
      <w:r>
        <w:tab/>
        <w:t>244</w:t>
      </w:r>
    </w:p>
    <w:p w14:paraId="1557931B" w14:textId="4DD07A15" w:rsidR="00D6123B" w:rsidRDefault="00D6123B" w:rsidP="00D6123B">
      <w:pPr>
        <w:ind w:left="720" w:firstLine="720"/>
      </w:pPr>
      <w:r w:rsidRPr="00D6123B">
        <w:t>Items 1 through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244</w:t>
      </w:r>
    </w:p>
    <w:p w14:paraId="56C9CE70" w14:textId="4D950761" w:rsidR="00D6123B" w:rsidRDefault="00D6123B" w:rsidP="00D6123B">
      <w:pPr>
        <w:ind w:left="720" w:firstLine="720"/>
      </w:pPr>
      <w:r w:rsidRPr="00D6123B">
        <w:t>Filing for Portability of the Deceased Spouse’s Unused Exemption</w:t>
      </w:r>
      <w:r>
        <w:tab/>
      </w:r>
      <w:r>
        <w:tab/>
        <w:t>245</w:t>
      </w:r>
    </w:p>
    <w:p w14:paraId="30D644ED" w14:textId="44A0AFBE" w:rsidR="00D6123B" w:rsidRDefault="00D6123B" w:rsidP="00D6123B">
      <w:pPr>
        <w:ind w:left="720" w:firstLine="720"/>
      </w:pPr>
      <w:r w:rsidRPr="00D6123B">
        <w:t>Table of Estimated Values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246</w:t>
      </w:r>
    </w:p>
    <w:p w14:paraId="2EC1EC15" w14:textId="2EFD4F35" w:rsidR="00D6123B" w:rsidRDefault="00D6123B" w:rsidP="00D6123B">
      <w:pPr>
        <w:ind w:left="720" w:firstLine="720"/>
      </w:pPr>
      <w:r w:rsidRPr="00D6123B">
        <w:t>Deductions — Items 14 through 23</w:t>
      </w:r>
      <w:r>
        <w:tab/>
      </w:r>
      <w:r>
        <w:tab/>
      </w:r>
      <w:r>
        <w:tab/>
      </w:r>
      <w:r>
        <w:tab/>
      </w:r>
      <w:r>
        <w:tab/>
      </w:r>
      <w:r>
        <w:tab/>
        <w:t>247</w:t>
      </w:r>
    </w:p>
    <w:p w14:paraId="604F77E4" w14:textId="77777777" w:rsidR="00D6123B" w:rsidRDefault="00D6123B" w:rsidP="00D6123B"/>
    <w:p w14:paraId="09544650" w14:textId="3ABFB8EE" w:rsidR="00D6123B" w:rsidRDefault="00D6123B" w:rsidP="00D6123B">
      <w:pPr>
        <w:ind w:firstLine="720"/>
      </w:pPr>
      <w:r w:rsidRPr="00D6123B">
        <w:t xml:space="preserve">FORM 706 - PART 6 – Portability of Deceased Spousal Unused Exemption </w:t>
      </w:r>
      <w:r>
        <w:tab/>
        <w:t>250</w:t>
      </w:r>
    </w:p>
    <w:p w14:paraId="1FDE481C" w14:textId="64754B6D" w:rsidR="00D6123B" w:rsidRDefault="00D6123B" w:rsidP="00D6123B">
      <w:pPr>
        <w:ind w:left="720" w:firstLine="720"/>
      </w:pPr>
      <w:r w:rsidRPr="00D6123B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38D4DD17" w14:textId="2496F764" w:rsidR="00D6123B" w:rsidRDefault="00D6123B" w:rsidP="00D6123B">
      <w:pPr>
        <w:ind w:left="720" w:firstLine="720"/>
      </w:pPr>
      <w:r w:rsidRPr="00D6123B">
        <w:t>Opting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0C8F3F0A" w14:textId="7DF938F1" w:rsidR="00D6123B" w:rsidRDefault="00D6123B" w:rsidP="00D6123B">
      <w:pPr>
        <w:ind w:left="720" w:firstLine="720"/>
      </w:pPr>
      <w:r w:rsidRPr="00D6123B">
        <w:t>Computing the Deceased Spousal Unused Exemption amount</w:t>
      </w:r>
      <w:r>
        <w:tab/>
      </w:r>
      <w:r>
        <w:tab/>
        <w:t>251</w:t>
      </w:r>
    </w:p>
    <w:p w14:paraId="758ADC53" w14:textId="7714D31C" w:rsidR="00D6123B" w:rsidRDefault="00D6123B" w:rsidP="00D6123B">
      <w:pPr>
        <w:ind w:left="720" w:firstLine="720"/>
      </w:pPr>
      <w:r w:rsidRPr="00D6123B">
        <w:t>Special rule</w:t>
      </w:r>
      <w:r>
        <w:t>-</w:t>
      </w:r>
      <w:r w:rsidRPr="00D6123B">
        <w:t xml:space="preserve"> value of certain property not required on Form 706</w:t>
      </w:r>
      <w:r>
        <w:tab/>
      </w:r>
      <w:r>
        <w:tab/>
        <w:t>252</w:t>
      </w:r>
    </w:p>
    <w:p w14:paraId="49A7CC77" w14:textId="2968D618" w:rsidR="00D6123B" w:rsidRDefault="00D6123B" w:rsidP="00D6123B">
      <w:pPr>
        <w:ind w:left="720" w:firstLine="720"/>
      </w:pPr>
      <w:r w:rsidRPr="00D6123B">
        <w:t>Specific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732ABD11" w14:textId="59EEACBC" w:rsidR="00D6123B" w:rsidRDefault="00D6123B" w:rsidP="00D6123B">
      <w:pPr>
        <w:ind w:left="720" w:firstLine="720"/>
      </w:pPr>
      <w:r w:rsidRPr="00D6123B">
        <w:t>CHECKLIST FOR COMPLETING FORM 706</w:t>
      </w:r>
      <w:r>
        <w:tab/>
      </w:r>
      <w:r>
        <w:tab/>
      </w:r>
      <w:r>
        <w:tab/>
      </w:r>
      <w:r>
        <w:tab/>
        <w:t>254</w:t>
      </w:r>
    </w:p>
    <w:p w14:paraId="358355AC" w14:textId="1005074E" w:rsidR="00D6123B" w:rsidRDefault="00D6123B" w:rsidP="00D6123B">
      <w:pPr>
        <w:ind w:left="720" w:firstLine="720"/>
      </w:pPr>
      <w:r w:rsidRPr="00D6123B">
        <w:t>Form 8971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14367A7B" w14:textId="08C6B3C0" w:rsidR="00D6123B" w:rsidRDefault="00D6123B" w:rsidP="00D6123B">
      <w:pPr>
        <w:ind w:left="720" w:firstLine="720"/>
      </w:pPr>
      <w:r w:rsidRPr="00D6123B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41DBFE8C" w14:textId="0733F8F4" w:rsidR="00D6123B" w:rsidRDefault="00D6123B" w:rsidP="00D6123B">
      <w:pPr>
        <w:ind w:left="720" w:firstLine="720"/>
      </w:pPr>
      <w:r w:rsidRPr="00D6123B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256</w:t>
      </w:r>
    </w:p>
    <w:p w14:paraId="5AFD30AC" w14:textId="3272BF5D" w:rsidR="00D6123B" w:rsidRDefault="00D6123B" w:rsidP="00D6123B">
      <w:pPr>
        <w:ind w:left="720" w:firstLine="720"/>
      </w:pPr>
      <w:r w:rsidRPr="00D6123B">
        <w:t>Form 8971 and Schedules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256</w:t>
      </w:r>
    </w:p>
    <w:p w14:paraId="3F724316" w14:textId="44A6959A" w:rsidR="00D6123B" w:rsidRDefault="00D6123B" w:rsidP="00D6123B">
      <w:pPr>
        <w:ind w:left="720" w:firstLine="720"/>
      </w:pPr>
      <w:r w:rsidRPr="00D6123B">
        <w:t>Part II Beneficiary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257</w:t>
      </w:r>
    </w:p>
    <w:p w14:paraId="575507AB" w14:textId="595C329C" w:rsidR="00D6123B" w:rsidRDefault="00D6123B" w:rsidP="00D6123B">
      <w:pPr>
        <w:ind w:left="720" w:firstLine="720"/>
      </w:pPr>
      <w:r w:rsidRPr="00D6123B">
        <w:t>Form 8971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258</w:t>
      </w:r>
    </w:p>
    <w:p w14:paraId="629CCB74" w14:textId="035EC46D" w:rsidR="00D6123B" w:rsidRDefault="00D6123B" w:rsidP="00D6123B">
      <w:pPr>
        <w:ind w:left="720" w:firstLine="720"/>
      </w:pPr>
      <w:r w:rsidRPr="00D6123B">
        <w:t>Schedule A, Form 8971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261</w:t>
      </w:r>
    </w:p>
    <w:p w14:paraId="1B5E7B77" w14:textId="5771C1C3" w:rsidR="00D6123B" w:rsidRDefault="00D6123B" w:rsidP="00D6123B">
      <w:pPr>
        <w:ind w:left="720" w:firstLine="720"/>
      </w:pPr>
      <w:r w:rsidRPr="00D6123B">
        <w:t xml:space="preserve">REQUEST FOR DISCHARGE FROM PERSONAL LIABILITY FOR TAX </w:t>
      </w:r>
      <w:r>
        <w:tab/>
        <w:t>265</w:t>
      </w:r>
    </w:p>
    <w:p w14:paraId="5ECE6B01" w14:textId="05ED8FDE" w:rsidR="00D6123B" w:rsidRDefault="00D6123B" w:rsidP="00D6123B">
      <w:pPr>
        <w:ind w:left="720" w:firstLine="720"/>
      </w:pPr>
      <w:r w:rsidRPr="00D6123B">
        <w:t>Estate Tax Closing Letters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267</w:t>
      </w:r>
    </w:p>
    <w:p w14:paraId="06515776" w14:textId="460E07B3" w:rsidR="00D6123B" w:rsidRDefault="00D6123B" w:rsidP="00D6123B">
      <w:pPr>
        <w:ind w:left="720" w:firstLine="720"/>
      </w:pPr>
      <w:r w:rsidRPr="00D6123B">
        <w:t>DRAFT FORM 706 –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269</w:t>
      </w:r>
    </w:p>
    <w:p w14:paraId="7E26BA22" w14:textId="77777777" w:rsidR="001E2130" w:rsidRDefault="001E2130" w:rsidP="004816B2"/>
    <w:sectPr w:rsidR="001E2130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55F7" w14:textId="77777777" w:rsidR="00C86502" w:rsidRDefault="00C86502" w:rsidP="00252865">
      <w:r>
        <w:separator/>
      </w:r>
    </w:p>
  </w:endnote>
  <w:endnote w:type="continuationSeparator" w:id="0">
    <w:p w14:paraId="5366E235" w14:textId="77777777" w:rsidR="00C86502" w:rsidRDefault="00C86502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BB72" w14:textId="77777777" w:rsidR="00C86502" w:rsidRDefault="00C86502" w:rsidP="00252865">
      <w:r>
        <w:separator/>
      </w:r>
    </w:p>
  </w:footnote>
  <w:footnote w:type="continuationSeparator" w:id="0">
    <w:p w14:paraId="38EB0CD3" w14:textId="77777777" w:rsidR="00C86502" w:rsidRDefault="00C86502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03FD873" w:rsidR="00252865" w:rsidRPr="00252865" w:rsidRDefault="00656FD0" w:rsidP="00656FD0">
    <w:pPr>
      <w:pStyle w:val="Header"/>
      <w:jc w:val="right"/>
    </w:pPr>
    <w:r>
      <w:t>2025 Estate &amp; Gift Form 706/709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56A8F"/>
    <w:rsid w:val="001A4AE2"/>
    <w:rsid w:val="001E2130"/>
    <w:rsid w:val="00252865"/>
    <w:rsid w:val="002E3422"/>
    <w:rsid w:val="003B3E45"/>
    <w:rsid w:val="004816B2"/>
    <w:rsid w:val="005B0E17"/>
    <w:rsid w:val="00656315"/>
    <w:rsid w:val="00656FD0"/>
    <w:rsid w:val="006B07FE"/>
    <w:rsid w:val="007965CA"/>
    <w:rsid w:val="00822D29"/>
    <w:rsid w:val="00AD2332"/>
    <w:rsid w:val="00C86502"/>
    <w:rsid w:val="00D10E9D"/>
    <w:rsid w:val="00D6123B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2025-09-04T17:14:00Z</dcterms:created>
  <dcterms:modified xsi:type="dcterms:W3CDTF">2025-09-04T17:14:00Z</dcterms:modified>
</cp:coreProperties>
</file>